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9EEF8" w14:textId="6C7D64FA" w:rsidR="007A204E" w:rsidRPr="007A204E" w:rsidRDefault="007A204E" w:rsidP="00481696">
      <w:pPr>
        <w:spacing w:after="0"/>
        <w:rPr>
          <w:rFonts w:ascii="Times New Roman" w:hAnsi="Times New Roman" w:cs="Times New Roman"/>
          <w:sz w:val="20"/>
          <w:szCs w:val="20"/>
          <w:lang w:val="el-GR"/>
        </w:rPr>
      </w:pPr>
      <w:r w:rsidRPr="008C1140">
        <w:rPr>
          <w:rFonts w:ascii="Times New Roman" w:hAnsi="Times New Roman" w:cs="Times New Roman"/>
          <w:color w:val="FF0000"/>
          <w:sz w:val="20"/>
          <w:szCs w:val="20"/>
        </w:rPr>
        <w:t>Scroll</w:t>
      </w:r>
      <w:r w:rsidRPr="008C1140">
        <w:rPr>
          <w:rFonts w:ascii="Times New Roman" w:hAnsi="Times New Roman" w:cs="Times New Roman"/>
          <w:color w:val="FF0000"/>
          <w:sz w:val="20"/>
          <w:szCs w:val="20"/>
          <w:lang w:val="el-GR"/>
        </w:rPr>
        <w:t xml:space="preserve"> </w:t>
      </w:r>
      <w:r w:rsidRPr="008C1140">
        <w:rPr>
          <w:rFonts w:ascii="Times New Roman" w:hAnsi="Times New Roman" w:cs="Times New Roman"/>
          <w:color w:val="FF0000"/>
          <w:sz w:val="20"/>
          <w:szCs w:val="20"/>
        </w:rPr>
        <w:t>down</w:t>
      </w:r>
      <w:r w:rsidRPr="008C1140">
        <w:rPr>
          <w:rFonts w:ascii="Times New Roman" w:hAnsi="Times New Roman" w:cs="Times New Roman"/>
          <w:color w:val="FF0000"/>
          <w:sz w:val="20"/>
          <w:szCs w:val="20"/>
          <w:lang w:val="el-GR"/>
        </w:rPr>
        <w:t xml:space="preserve"> </w:t>
      </w:r>
      <w:r w:rsidRPr="008C1140">
        <w:rPr>
          <w:rFonts w:ascii="Times New Roman" w:hAnsi="Times New Roman" w:cs="Times New Roman"/>
          <w:color w:val="FF0000"/>
          <w:sz w:val="20"/>
          <w:szCs w:val="20"/>
        </w:rPr>
        <w:t>for</w:t>
      </w:r>
      <w:r w:rsidRPr="008C1140">
        <w:rPr>
          <w:rFonts w:ascii="Times New Roman" w:hAnsi="Times New Roman" w:cs="Times New Roman"/>
          <w:color w:val="FF0000"/>
          <w:sz w:val="20"/>
          <w:szCs w:val="20"/>
          <w:lang w:val="el-GR"/>
        </w:rPr>
        <w:t xml:space="preserve"> </w:t>
      </w:r>
      <w:r w:rsidRPr="008C1140">
        <w:rPr>
          <w:rFonts w:ascii="Times New Roman" w:hAnsi="Times New Roman" w:cs="Times New Roman"/>
          <w:color w:val="FF0000"/>
          <w:sz w:val="20"/>
          <w:szCs w:val="20"/>
        </w:rPr>
        <w:t>English</w:t>
      </w:r>
      <w:r w:rsidRPr="008C1140">
        <w:rPr>
          <w:rFonts w:ascii="Times New Roman" w:hAnsi="Times New Roman" w:cs="Times New Roman"/>
          <w:color w:val="FF0000"/>
          <w:sz w:val="20"/>
          <w:szCs w:val="20"/>
          <w:lang w:val="el-GR"/>
        </w:rPr>
        <w:t xml:space="preserve"> </w:t>
      </w:r>
      <w:r w:rsidRPr="007A204E">
        <w:rPr>
          <w:rFonts w:ascii="Times New Roman" w:hAnsi="Times New Roman" w:cs="Times New Roman"/>
          <w:sz w:val="20"/>
          <w:szCs w:val="20"/>
          <w:lang w:val="el-GR"/>
        </w:rPr>
        <w:t xml:space="preserve">/ </w:t>
      </w:r>
      <w:r w:rsidRPr="008C1140">
        <w:rPr>
          <w:rFonts w:ascii="Times New Roman" w:hAnsi="Times New Roman" w:cs="Times New Roman"/>
          <w:color w:val="2E74B5" w:themeColor="accent5" w:themeShade="BF"/>
          <w:sz w:val="20"/>
          <w:szCs w:val="20"/>
          <w:lang w:val="el-GR"/>
        </w:rPr>
        <w:t>Για ελληνικά δείτε παρακάτω</w:t>
      </w:r>
    </w:p>
    <w:p w14:paraId="153F13F3" w14:textId="77777777" w:rsidR="007A204E" w:rsidRDefault="007A204E" w:rsidP="0048169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6C57422" w14:textId="792ED8C6" w:rsidR="00481696" w:rsidRPr="002E3695" w:rsidRDefault="00481696" w:rsidP="00481696">
      <w:pPr>
        <w:spacing w:after="0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2E3695">
        <w:rPr>
          <w:rFonts w:ascii="Times New Roman" w:hAnsi="Times New Roman" w:cs="Times New Roman"/>
          <w:b/>
          <w:sz w:val="32"/>
          <w:szCs w:val="32"/>
          <w:lang w:val="fr-FR"/>
        </w:rPr>
        <w:t>PROFIL</w:t>
      </w:r>
    </w:p>
    <w:p w14:paraId="100545EC" w14:textId="77777777" w:rsidR="00481696" w:rsidRPr="002E3695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35583518" w14:textId="5CC1EFD4" w:rsidR="00481696" w:rsidRPr="002E3695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Varvara Gyra est </w:t>
      </w:r>
      <w:r>
        <w:rPr>
          <w:rFonts w:ascii="Times New Roman" w:hAnsi="Times New Roman" w:cs="Times New Roman"/>
          <w:sz w:val="24"/>
          <w:szCs w:val="24"/>
          <w:lang w:val="fr-FR"/>
        </w:rPr>
        <w:t>concertiste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 et coach de musiciens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2E3695" w:rsidRPr="002E36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E3695">
        <w:rPr>
          <w:rFonts w:ascii="Times New Roman" w:hAnsi="Times New Roman" w:cs="Times New Roman"/>
          <w:sz w:val="24"/>
          <w:szCs w:val="24"/>
          <w:lang w:val="fr-FR"/>
        </w:rPr>
        <w:t>Elle se produit en France et à l’étranger.</w:t>
      </w:r>
    </w:p>
    <w:p w14:paraId="13F9A2B4" w14:textId="77777777" w:rsidR="00481696" w:rsidRPr="00E20260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6AE383B8" w14:textId="77777777" w:rsidR="00481696" w:rsidRPr="00E20260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20260">
        <w:rPr>
          <w:rFonts w:ascii="Times New Roman" w:hAnsi="Times New Roman" w:cs="Times New Roman"/>
          <w:sz w:val="28"/>
          <w:szCs w:val="28"/>
          <w:lang w:val="fr-FR"/>
        </w:rPr>
        <w:t>CONCERTS</w:t>
      </w:r>
    </w:p>
    <w:p w14:paraId="354109C1" w14:textId="77777777" w:rsidR="00481696" w:rsidRPr="00E20260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20260">
        <w:rPr>
          <w:rFonts w:ascii="Times New Roman" w:hAnsi="Times New Roman" w:cs="Times New Roman"/>
          <w:sz w:val="24"/>
          <w:szCs w:val="24"/>
          <w:u w:val="single"/>
          <w:lang w:val="fr-FR"/>
        </w:rPr>
        <w:t>Répertoire</w:t>
      </w:r>
    </w:p>
    <w:p w14:paraId="1B1FF7C6" w14:textId="77777777" w:rsidR="00481696" w:rsidRPr="005F18BE" w:rsidRDefault="00481696" w:rsidP="00481696">
      <w:pPr>
        <w:pStyle w:val="Corpsdetexte2"/>
        <w:ind w:right="72"/>
        <w:rPr>
          <w:szCs w:val="24"/>
          <w:lang w:val="fr-FR"/>
        </w:rPr>
      </w:pPr>
      <w:r w:rsidRPr="005F18BE">
        <w:rPr>
          <w:szCs w:val="24"/>
          <w:lang w:val="fr-FR"/>
        </w:rPr>
        <w:t>Varvara Gyra interprète des œuvres solo du XVI</w:t>
      </w:r>
      <w:r w:rsidRPr="005F18BE">
        <w:rPr>
          <w:szCs w:val="24"/>
          <w:vertAlign w:val="superscript"/>
          <w:lang w:val="fr-FR"/>
        </w:rPr>
        <w:t>e</w:t>
      </w:r>
      <w:r w:rsidRPr="005F18BE">
        <w:rPr>
          <w:szCs w:val="24"/>
          <w:lang w:val="fr-FR"/>
        </w:rPr>
        <w:t xml:space="preserve"> au XXI</w:t>
      </w:r>
      <w:r w:rsidRPr="005F18BE">
        <w:rPr>
          <w:szCs w:val="24"/>
          <w:vertAlign w:val="superscript"/>
          <w:lang w:val="fr-FR"/>
        </w:rPr>
        <w:t xml:space="preserve">e </w:t>
      </w:r>
      <w:r w:rsidRPr="005F18BE">
        <w:rPr>
          <w:szCs w:val="24"/>
          <w:lang w:val="fr-FR"/>
        </w:rPr>
        <w:t>siècle. Elle aime la musique baroque, classique, romantique, latino-américaine, méditerranéenne, espagnole et contemporaine.</w:t>
      </w:r>
    </w:p>
    <w:p w14:paraId="3471256C" w14:textId="77777777" w:rsidR="00481696" w:rsidRPr="00E20260" w:rsidRDefault="00481696" w:rsidP="00481696">
      <w:pPr>
        <w:pStyle w:val="Corpsdetexte2"/>
        <w:ind w:right="72"/>
        <w:rPr>
          <w:szCs w:val="24"/>
          <w:lang w:val="fr-FR"/>
        </w:rPr>
      </w:pPr>
    </w:p>
    <w:p w14:paraId="73B56670" w14:textId="77777777" w:rsidR="00481696" w:rsidRPr="00E20260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20260">
        <w:rPr>
          <w:rFonts w:ascii="Times New Roman" w:hAnsi="Times New Roman" w:cs="Times New Roman"/>
          <w:sz w:val="24"/>
          <w:szCs w:val="24"/>
          <w:u w:val="single"/>
          <w:lang w:val="fr-FR"/>
        </w:rPr>
        <w:t>Lieux</w:t>
      </w:r>
    </w:p>
    <w:p w14:paraId="1127DE76" w14:textId="77777777" w:rsidR="00481696" w:rsidRPr="00E20260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Elle s’est produite dans plusieurs pays et salles de concert : Salle Gaveau, Théâtre des Abbesses / Paris, Cité de la musique / Strasbourg, Théâtre National de Toulouse, Festival du Centre National des Arts / Mexico City, Institut Cabañas Patrimoine de l’Unesco / Guadalajara, Festival International de Guitare de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Paracho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, Festival de la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Capilla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Polyforum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 Siqueiros / Mexico City, Bâtiment des Forces Motrices / Genève, Fondation Suisse / Paris, Théâtre Saint Michel / Bruxelles, Théâtre National D. Maria II / Lisbonne,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>Institut Français / Alexandrie,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>Festival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de Guitare 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Mottola</w:t>
      </w:r>
      <w:proofErr w:type="spellEnd"/>
      <w:r w:rsidRPr="00563D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Festival de Spoleto / Italie,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Heretsried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 Theater / Augsbourg, Festival Temporada Alta /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Girona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, Institut Français / Athènes,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Megaron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 The Athens Concert Hall.</w:t>
      </w:r>
    </w:p>
    <w:p w14:paraId="418E0D70" w14:textId="77777777" w:rsidR="00481696" w:rsidRPr="00E20260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1A660DA" w14:textId="77777777" w:rsidR="00481696" w:rsidRPr="00EF7ABB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fr-FR"/>
        </w:rPr>
      </w:pPr>
      <w:r w:rsidRPr="00E20260">
        <w:rPr>
          <w:rFonts w:ascii="Times New Roman" w:hAnsi="Times New Roman" w:cs="Times New Roman"/>
          <w:sz w:val="24"/>
          <w:szCs w:val="24"/>
          <w:u w:val="single"/>
          <w:lang w:val="fr-FR"/>
        </w:rPr>
        <w:t>Collaborations</w:t>
      </w:r>
    </w:p>
    <w:p w14:paraId="66DE3288" w14:textId="77777777" w:rsidR="00481696" w:rsidRPr="00EF7ABB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F7ABB">
        <w:rPr>
          <w:rFonts w:ascii="Times New Roman" w:hAnsi="Times New Roman" w:cs="Times New Roman"/>
          <w:sz w:val="24"/>
          <w:szCs w:val="24"/>
          <w:lang w:val="fr-FR"/>
        </w:rPr>
        <w:t xml:space="preserve">Varvara Gyra collabore avec Charlotte Rampling depuis 2009 sur des spectacles de poésie et de guitare. Elle a également travaillé avec d’autres acteurs comme Anouk Aimée, </w:t>
      </w:r>
      <w:proofErr w:type="spellStart"/>
      <w:r w:rsidRPr="00EF7ABB">
        <w:rPr>
          <w:rFonts w:ascii="Times New Roman" w:hAnsi="Times New Roman" w:cs="Times New Roman"/>
          <w:sz w:val="24"/>
          <w:szCs w:val="24"/>
          <w:lang w:val="fr-FR"/>
        </w:rPr>
        <w:t>Lluis</w:t>
      </w:r>
      <w:proofErr w:type="spellEnd"/>
      <w:r w:rsidRPr="00EF7AB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F7ABB">
        <w:rPr>
          <w:rFonts w:ascii="Times New Roman" w:hAnsi="Times New Roman" w:cs="Times New Roman"/>
          <w:sz w:val="24"/>
          <w:szCs w:val="24"/>
          <w:lang w:val="fr-FR"/>
        </w:rPr>
        <w:t>Homar</w:t>
      </w:r>
      <w:proofErr w:type="spellEnd"/>
      <w:r w:rsidRPr="00EF7ABB">
        <w:rPr>
          <w:rFonts w:ascii="Times New Roman" w:hAnsi="Times New Roman" w:cs="Times New Roman"/>
          <w:sz w:val="24"/>
          <w:szCs w:val="24"/>
          <w:lang w:val="fr-FR"/>
        </w:rPr>
        <w:t>, Nicole Garcia et Lambert Wilson.</w:t>
      </w:r>
    </w:p>
    <w:p w14:paraId="7545731B" w14:textId="77777777" w:rsidR="00481696" w:rsidRPr="00E20260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45DC71A" w14:textId="77777777" w:rsidR="00481696" w:rsidRPr="00E20260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20260">
        <w:rPr>
          <w:rFonts w:ascii="Times New Roman" w:hAnsi="Times New Roman" w:cs="Times New Roman"/>
          <w:sz w:val="28"/>
          <w:szCs w:val="28"/>
          <w:lang w:val="fr-FR"/>
        </w:rPr>
        <w:t>COACHING POUR MUSICIENS</w:t>
      </w:r>
    </w:p>
    <w:p w14:paraId="1CABE054" w14:textId="77777777" w:rsidR="00481696" w:rsidRPr="00E20260" w:rsidRDefault="00481696" w:rsidP="00481696">
      <w:pPr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E20260">
        <w:rPr>
          <w:rFonts w:ascii="Times New Roman" w:hAnsi="Times New Roman" w:cs="Times New Roman"/>
          <w:iCs/>
          <w:sz w:val="24"/>
          <w:szCs w:val="24"/>
          <w:lang w:val="fr-FR"/>
        </w:rPr>
        <w:t>Varvara Gyra coache des musiciens.</w:t>
      </w:r>
    </w:p>
    <w:p w14:paraId="08C9AC9E" w14:textId="77777777" w:rsidR="00481696" w:rsidRPr="005F18BE" w:rsidRDefault="00481696" w:rsidP="0048169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026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Elle travaille sur la 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concentration, mémorisation, posture, respiration, gestion des émotions, emploi du temps, performance, technique, interprétation. </w:t>
      </w:r>
      <w:r w:rsidRPr="005F18BE">
        <w:rPr>
          <w:rFonts w:ascii="Times New Roman" w:hAnsi="Times New Roman" w:cs="Times New Roman"/>
          <w:sz w:val="24"/>
          <w:szCs w:val="24"/>
          <w:lang w:val="fr-FR"/>
        </w:rPr>
        <w:t xml:space="preserve">Elle coache à Paris des musiciens qui préparent des concerts, examens et concours nationaux ou internationaux. </w:t>
      </w:r>
    </w:p>
    <w:p w14:paraId="3BEFE26B" w14:textId="77777777" w:rsidR="00481696" w:rsidRPr="005F18BE" w:rsidRDefault="00481696" w:rsidP="004816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5F18BE">
        <w:rPr>
          <w:rFonts w:ascii="Times New Roman" w:hAnsi="Times New Roman" w:cs="Times New Roman"/>
          <w:iCs/>
          <w:sz w:val="24"/>
          <w:szCs w:val="24"/>
          <w:lang w:val="fr-FR"/>
        </w:rPr>
        <w:t>Pour des conservatoires et des académies musicales elle assure des ‘ateliers de coaching’ à destination des étudiants souhaitant améliorer leurs performances.</w:t>
      </w:r>
    </w:p>
    <w:p w14:paraId="7CCE0579" w14:textId="77777777" w:rsidR="00481696" w:rsidRPr="00E20260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6B4F4A9" w14:textId="77777777" w:rsidR="00481696" w:rsidRPr="004A2F1D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4A2F1D">
        <w:rPr>
          <w:rFonts w:ascii="Times New Roman" w:hAnsi="Times New Roman" w:cs="Times New Roman"/>
          <w:sz w:val="28"/>
          <w:szCs w:val="28"/>
          <w:lang w:val="fr-FR"/>
        </w:rPr>
        <w:t>ENSEIGNEMENT POUR GUITARISTES</w:t>
      </w:r>
    </w:p>
    <w:p w14:paraId="671ABB0D" w14:textId="77777777" w:rsidR="00481696" w:rsidRPr="00373528" w:rsidRDefault="00481696" w:rsidP="00481696">
      <w:pPr>
        <w:spacing w:after="0"/>
        <w:jc w:val="both"/>
        <w:rPr>
          <w:rFonts w:ascii="Times New Roman" w:hAnsi="Times New Roman" w:cs="Times New Roman"/>
          <w:iCs/>
          <w:strike/>
          <w:color w:val="FF0000"/>
          <w:sz w:val="24"/>
          <w:szCs w:val="24"/>
          <w:lang w:val="fr-FR"/>
        </w:rPr>
      </w:pPr>
      <w:r w:rsidRPr="004A2F1D">
        <w:rPr>
          <w:rFonts w:ascii="Times New Roman" w:hAnsi="Times New Roman" w:cs="Times New Roman"/>
          <w:iCs/>
          <w:sz w:val="24"/>
          <w:szCs w:val="24"/>
          <w:lang w:val="fr-FR"/>
        </w:rPr>
        <w:t>Entre 2000 et 2008 elle a enseigné dans plusieurs conservatoires privés à Paris. Après la soutenance de sa thèse de doctorat en 2008 et en même temps que ses e</w:t>
      </w:r>
      <w:r w:rsidRPr="00E20260">
        <w:rPr>
          <w:rFonts w:ascii="Times New Roman" w:hAnsi="Times New Roman" w:cs="Times New Roman"/>
          <w:iCs/>
          <w:sz w:val="24"/>
          <w:szCs w:val="24"/>
          <w:lang w:val="fr-FR"/>
        </w:rPr>
        <w:t>ngagements de concertiste se multipliaient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>,</w:t>
      </w:r>
      <w:r w:rsidRPr="00E2026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 elle a décidé de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consacrer une partie de son temps à </w:t>
      </w:r>
      <w:r w:rsidRPr="00E20260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quelques guitaristes </w:t>
      </w:r>
      <w:r>
        <w:rPr>
          <w:rFonts w:ascii="Times New Roman" w:hAnsi="Times New Roman" w:cs="Times New Roman"/>
          <w:iCs/>
          <w:sz w:val="24"/>
          <w:szCs w:val="24"/>
          <w:lang w:val="fr-FR"/>
        </w:rPr>
        <w:t xml:space="preserve">sélectionnés </w:t>
      </w:r>
      <w:r w:rsidRPr="00E20260">
        <w:rPr>
          <w:rFonts w:ascii="Times New Roman" w:hAnsi="Times New Roman" w:cs="Times New Roman"/>
          <w:iCs/>
          <w:sz w:val="24"/>
          <w:szCs w:val="24"/>
          <w:lang w:val="fr-FR"/>
        </w:rPr>
        <w:t>qui</w:t>
      </w:r>
      <w:r w:rsidRPr="00373528">
        <w:rPr>
          <w:rFonts w:ascii="Times New Roman" w:hAnsi="Times New Roman" w:cs="Times New Roman"/>
          <w:iCs/>
          <w:color w:val="FF0000"/>
          <w:sz w:val="24"/>
          <w:szCs w:val="24"/>
          <w:lang w:val="fr-FR"/>
        </w:rPr>
        <w:t xml:space="preserve"> </w:t>
      </w:r>
      <w:r w:rsidRPr="006877DA">
        <w:rPr>
          <w:rFonts w:ascii="Times New Roman" w:hAnsi="Times New Roman" w:cs="Times New Roman"/>
          <w:iCs/>
          <w:sz w:val="24"/>
          <w:szCs w:val="24"/>
          <w:lang w:val="fr-FR"/>
        </w:rPr>
        <w:t>souhaitent suivre son enseignement.</w:t>
      </w:r>
    </w:p>
    <w:p w14:paraId="0786E2C1" w14:textId="77777777" w:rsidR="00481696" w:rsidRPr="00E20260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5CB5B158" w14:textId="77777777" w:rsidR="00481696" w:rsidRPr="00E20260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E20260">
        <w:rPr>
          <w:rFonts w:ascii="Times New Roman" w:hAnsi="Times New Roman" w:cs="Times New Roman"/>
          <w:sz w:val="28"/>
          <w:szCs w:val="28"/>
          <w:lang w:val="fr-FR"/>
        </w:rPr>
        <w:t>MUSICOLOGIE</w:t>
      </w:r>
    </w:p>
    <w:p w14:paraId="416175C1" w14:textId="6D5FAAD5" w:rsidR="00481696" w:rsidRPr="00E20260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0260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Varvara Gyra est Docteur en Musicologie. Sa thèse, soutenue à l’Université de Paris VIII en 2008, porte sur l’œuvre du compositeur grec du </w:t>
      </w:r>
      <w:r w:rsidRPr="00E20260">
        <w:rPr>
          <w:rFonts w:ascii="Times New Roman" w:hAnsi="Times New Roman" w:cs="Times New Roman"/>
          <w:bCs/>
          <w:sz w:val="24"/>
          <w:szCs w:val="24"/>
          <w:lang w:val="fr-FR"/>
        </w:rPr>
        <w:t>XX</w:t>
      </w:r>
      <w:r w:rsidRPr="00E20260">
        <w:rPr>
          <w:rFonts w:ascii="Times New Roman" w:hAnsi="Times New Roman" w:cs="Times New Roman"/>
          <w:bCs/>
          <w:sz w:val="24"/>
          <w:szCs w:val="24"/>
          <w:vertAlign w:val="superscript"/>
          <w:lang w:val="fr-FR"/>
        </w:rPr>
        <w:t>e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 siècle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Jani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 Christou. Elle a écrit des articles et donné des conférences dans plusieurs universités :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47AF" w:rsidRPr="00E20260">
        <w:rPr>
          <w:rFonts w:ascii="Times New Roman" w:hAnsi="Times New Roman" w:cs="Times New Roman"/>
          <w:sz w:val="24"/>
          <w:szCs w:val="24"/>
          <w:lang w:val="fr-FR"/>
        </w:rPr>
        <w:t>Sorbonne Université Paris IV</w:t>
      </w:r>
      <w:r w:rsidR="00D447AF">
        <w:rPr>
          <w:rFonts w:ascii="Times New Roman" w:hAnsi="Times New Roman" w:cs="Times New Roman"/>
          <w:sz w:val="24"/>
          <w:szCs w:val="24"/>
          <w:lang w:val="fr-FR"/>
        </w:rPr>
        <w:t xml:space="preserve">, Université Harvard, 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>Université Bath Spa, Université Collège Dublin, Université Catholique Portugaise de Porto, Université d’Aberdeen-Ecosse, Université de Rouen,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Université de Strasbourg - Euromac, Université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Glodsmiths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 de Londres etc.</w:t>
      </w:r>
    </w:p>
    <w:p w14:paraId="52EF3F75" w14:textId="77777777" w:rsidR="00481696" w:rsidRPr="00E20260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F625D3F" w14:textId="77777777" w:rsidR="00481696" w:rsidRPr="004D68BF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4D68BF">
        <w:rPr>
          <w:rFonts w:ascii="Times New Roman" w:hAnsi="Times New Roman" w:cs="Times New Roman"/>
          <w:sz w:val="28"/>
          <w:szCs w:val="28"/>
          <w:lang w:val="fr-FR"/>
        </w:rPr>
        <w:t>ETUDES</w:t>
      </w:r>
    </w:p>
    <w:p w14:paraId="3BA00963" w14:textId="77777777" w:rsidR="00481696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Elle a étudié la guitare avec Roland Dyens et Francis </w:t>
      </w:r>
      <w:proofErr w:type="spellStart"/>
      <w:r w:rsidRPr="00E20260">
        <w:rPr>
          <w:rFonts w:ascii="Times New Roman" w:hAnsi="Times New Roman" w:cs="Times New Roman"/>
          <w:sz w:val="24"/>
          <w:szCs w:val="24"/>
          <w:lang w:val="fr-FR"/>
        </w:rPr>
        <w:t>Kleynjans</w:t>
      </w:r>
      <w:proofErr w:type="spellEnd"/>
      <w:r w:rsidRPr="00E20260">
        <w:rPr>
          <w:rFonts w:ascii="Times New Roman" w:hAnsi="Times New Roman" w:cs="Times New Roman"/>
          <w:sz w:val="24"/>
          <w:szCs w:val="24"/>
          <w:lang w:val="fr-FR"/>
        </w:rPr>
        <w:t xml:space="preserve"> à Paris et elle est diplômée de l’Ecole Normale de Musique de Paris. Elle a commencé ses études de guitare en Epire, en Grèce, et a été boursière de l’Académie d’Athènes et de la Fondation Onassis.</w:t>
      </w:r>
    </w:p>
    <w:p w14:paraId="0594EA18" w14:textId="77777777" w:rsidR="00481696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3CE54700" w14:textId="77777777" w:rsidR="00481696" w:rsidRPr="00373528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fr-FR"/>
        </w:rPr>
      </w:pPr>
      <w:r w:rsidRPr="00373528">
        <w:rPr>
          <w:rFonts w:ascii="Times New Roman" w:hAnsi="Times New Roman" w:cs="Times New Roman"/>
          <w:sz w:val="28"/>
          <w:szCs w:val="28"/>
          <w:lang w:val="fr-FR"/>
        </w:rPr>
        <w:t>LANGUES</w:t>
      </w:r>
    </w:p>
    <w:p w14:paraId="42E1B240" w14:textId="5664ADA6" w:rsidR="00481696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C05C00">
        <w:rPr>
          <w:rFonts w:ascii="Times New Roman" w:hAnsi="Times New Roman" w:cs="Times New Roman"/>
          <w:sz w:val="24"/>
          <w:szCs w:val="24"/>
          <w:lang w:val="fr-FR"/>
        </w:rPr>
        <w:t xml:space="preserve">Elle maîtrise le français, </w:t>
      </w: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C05C00">
        <w:rPr>
          <w:rFonts w:ascii="Times New Roman" w:hAnsi="Times New Roman" w:cs="Times New Roman"/>
          <w:sz w:val="24"/>
          <w:szCs w:val="24"/>
          <w:lang w:val="fr-FR"/>
        </w:rPr>
        <w:t xml:space="preserve">anglais, </w:t>
      </w: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C05C00">
        <w:rPr>
          <w:rFonts w:ascii="Times New Roman" w:hAnsi="Times New Roman" w:cs="Times New Roman"/>
          <w:sz w:val="24"/>
          <w:szCs w:val="24"/>
          <w:lang w:val="fr-FR"/>
        </w:rPr>
        <w:t xml:space="preserve">espagnol, </w:t>
      </w:r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r w:rsidRPr="00C05C00">
        <w:rPr>
          <w:rFonts w:ascii="Times New Roman" w:hAnsi="Times New Roman" w:cs="Times New Roman"/>
          <w:sz w:val="24"/>
          <w:szCs w:val="24"/>
          <w:lang w:val="fr-FR"/>
        </w:rPr>
        <w:t>allemand e</w:t>
      </w:r>
      <w:r>
        <w:rPr>
          <w:rFonts w:ascii="Times New Roman" w:hAnsi="Times New Roman" w:cs="Times New Roman"/>
          <w:sz w:val="24"/>
          <w:szCs w:val="24"/>
          <w:lang w:val="fr-FR"/>
        </w:rPr>
        <w:t>t le grec.</w:t>
      </w:r>
    </w:p>
    <w:p w14:paraId="6F66983C" w14:textId="2F91DCE7" w:rsidR="002A32D5" w:rsidRDefault="002A32D5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09D45E5E" w14:textId="7AA7158B" w:rsidR="002A32D5" w:rsidRDefault="002A32D5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76F26237" w14:textId="77777777" w:rsidR="002A32D5" w:rsidRDefault="002A32D5" w:rsidP="00481696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14:paraId="544F86A3" w14:textId="6D1090DA" w:rsidR="002A32D5" w:rsidRPr="002A32D5" w:rsidRDefault="002A32D5" w:rsidP="00481696">
      <w:pPr>
        <w:spacing w:after="0"/>
        <w:rPr>
          <w:rFonts w:ascii="Times New Roman" w:hAnsi="Times New Roman" w:cs="Times New Roman"/>
          <w:color w:val="FF0000"/>
          <w:lang w:val="fr-FR"/>
        </w:rPr>
      </w:pPr>
      <w:r w:rsidRPr="002A32D5">
        <w:rPr>
          <w:rFonts w:ascii="Times New Roman" w:hAnsi="Times New Roman" w:cs="Times New Roman"/>
          <w:color w:val="FF0000"/>
          <w:lang w:val="fr-FR"/>
        </w:rPr>
        <w:t xml:space="preserve">PROFILE IN ENGLISH </w:t>
      </w:r>
    </w:p>
    <w:p w14:paraId="3A56BF1D" w14:textId="77777777" w:rsidR="00481696" w:rsidRPr="00481696" w:rsidRDefault="00481696" w:rsidP="00481696">
      <w:pPr>
        <w:spacing w:after="0"/>
        <w:rPr>
          <w:rFonts w:ascii="Times New Roman" w:hAnsi="Times New Roman" w:cs="Times New Roman"/>
          <w:b/>
          <w:sz w:val="32"/>
          <w:szCs w:val="32"/>
          <w:lang w:val="fr-FR"/>
        </w:rPr>
      </w:pPr>
    </w:p>
    <w:p w14:paraId="2CEE8019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D733E">
        <w:rPr>
          <w:rFonts w:ascii="Times New Roman" w:hAnsi="Times New Roman" w:cs="Times New Roman"/>
          <w:b/>
          <w:sz w:val="32"/>
          <w:szCs w:val="32"/>
          <w:lang w:val="en-GB"/>
        </w:rPr>
        <w:t>PROFILE</w:t>
      </w:r>
    </w:p>
    <w:p w14:paraId="54B4FA46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DF23C4D" w14:textId="30BBC0FA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>Varvara Gyra is a guitar playe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and coach for musicians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346FDD">
        <w:rPr>
          <w:rFonts w:ascii="Times New Roman" w:hAnsi="Times New Roman" w:cs="Times New Roman"/>
          <w:sz w:val="24"/>
          <w:szCs w:val="24"/>
          <w:lang w:val="en-GB"/>
        </w:rPr>
        <w:t xml:space="preserve"> She performs in France and abroad.</w:t>
      </w:r>
    </w:p>
    <w:p w14:paraId="11002CE5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EC6F547" w14:textId="77777777" w:rsidR="00481696" w:rsidRPr="00AD733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CONCERTS</w:t>
      </w:r>
    </w:p>
    <w:p w14:paraId="41BC8573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u w:val="single"/>
          <w:lang w:val="en-GB"/>
        </w:rPr>
        <w:t>Repertory</w:t>
      </w:r>
    </w:p>
    <w:p w14:paraId="785872C0" w14:textId="77777777" w:rsidR="00481696" w:rsidRPr="00AD733E" w:rsidRDefault="00481696" w:rsidP="00481696">
      <w:pPr>
        <w:pStyle w:val="Corpsdetexte2"/>
        <w:ind w:right="72"/>
        <w:rPr>
          <w:szCs w:val="24"/>
          <w:lang w:val="en-US"/>
        </w:rPr>
      </w:pPr>
      <w:r w:rsidRPr="00AD733E">
        <w:rPr>
          <w:szCs w:val="24"/>
          <w:lang w:val="en-US"/>
        </w:rPr>
        <w:t xml:space="preserve">Varvara Gyra performs a solo repertory including works from </w:t>
      </w:r>
      <w:r>
        <w:rPr>
          <w:szCs w:val="24"/>
          <w:lang w:val="en-US"/>
        </w:rPr>
        <w:t xml:space="preserve">the </w:t>
      </w:r>
      <w:r w:rsidRPr="00AD733E">
        <w:rPr>
          <w:szCs w:val="24"/>
          <w:lang w:val="en-US"/>
        </w:rPr>
        <w:t>16</w:t>
      </w:r>
      <w:r w:rsidRPr="00AD733E">
        <w:rPr>
          <w:szCs w:val="24"/>
          <w:vertAlign w:val="superscript"/>
          <w:lang w:val="en-US"/>
        </w:rPr>
        <w:t>th</w:t>
      </w:r>
      <w:r w:rsidRPr="00AD733E">
        <w:rPr>
          <w:szCs w:val="24"/>
          <w:lang w:val="en-US"/>
        </w:rPr>
        <w:t xml:space="preserve"> to the 21</w:t>
      </w:r>
      <w:r w:rsidRPr="00AD733E">
        <w:rPr>
          <w:szCs w:val="24"/>
          <w:vertAlign w:val="superscript"/>
          <w:lang w:val="en-US"/>
        </w:rPr>
        <w:t xml:space="preserve">st </w:t>
      </w:r>
      <w:r w:rsidRPr="00AD733E">
        <w:rPr>
          <w:szCs w:val="24"/>
          <w:lang w:val="en-US"/>
        </w:rPr>
        <w:t>century</w:t>
      </w:r>
      <w:r>
        <w:rPr>
          <w:szCs w:val="24"/>
          <w:lang w:val="en-US"/>
        </w:rPr>
        <w:t xml:space="preserve">. She </w:t>
      </w:r>
      <w:r w:rsidRPr="00AD733E">
        <w:rPr>
          <w:szCs w:val="24"/>
          <w:lang w:val="en-US"/>
        </w:rPr>
        <w:t>is interested in baroque, classical, romantic, Latin-American, Mediterranean, Spanish and contemporary music.</w:t>
      </w:r>
    </w:p>
    <w:p w14:paraId="7437381E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0570C738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u w:val="single"/>
          <w:lang w:val="en-GB"/>
        </w:rPr>
        <w:t>Venues</w:t>
      </w:r>
    </w:p>
    <w:p w14:paraId="52976D9C" w14:textId="77777777" w:rsidR="00481696" w:rsidRPr="00AD733E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She has performed in various countries and venues including Salle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Gaveau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Théâtre des Abbesses / Paris,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Cité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de la musique / Strasbourg, Théâtre National de Toulouse, National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of Arts Festival / Mexico City, Cabañas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Unesco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World Heritage / Guadalajara, International Guitar Festival of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Paracho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Capilla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Festival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Capilla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Polyforum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Siqueiros / Mexico City,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Bâtiment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des Forces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Motrices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Geneva,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Fondation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Suisse / Paris, Théâtre Saint Michel / Brussels, National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Theater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D. Maria II / Lisbon,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Français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Alexandria,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Guit</w:t>
      </w:r>
      <w:proofErr w:type="spellEnd"/>
      <w:r w:rsidRPr="00927DDE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Festival of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Mottola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>, Spoleto Festival / Italy,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Heretsried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Theater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Augsburg, Festival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Temporada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Alta / Girona,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Institut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Français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/ Athens, Megaron The Athens Concert Hall.</w:t>
      </w:r>
    </w:p>
    <w:p w14:paraId="1654D157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4EEFBE03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u w:val="single"/>
          <w:lang w:val="en-GB"/>
        </w:rPr>
        <w:t>Collaborations</w:t>
      </w:r>
    </w:p>
    <w:p w14:paraId="5E5956E6" w14:textId="77777777" w:rsidR="00481696" w:rsidRPr="00AD733E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Varvara Gyra has been collaborating with Charlotte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Rampling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since 2009 on poetry and guitar shows. She has also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worked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with other actors including Anouk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Aimée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Lluis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Homar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>, Nicole Garcia and Lambert Wilson.</w:t>
      </w:r>
    </w:p>
    <w:p w14:paraId="24679F48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36564BF2" w14:textId="77777777" w:rsidR="00481696" w:rsidRPr="00AD733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COACHING FOR MUSICIANS</w:t>
      </w:r>
    </w:p>
    <w:p w14:paraId="27AC64FF" w14:textId="77777777" w:rsidR="00481696" w:rsidRPr="00AD733E" w:rsidRDefault="00481696" w:rsidP="0048169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33E">
        <w:rPr>
          <w:rFonts w:ascii="Times New Roman" w:hAnsi="Times New Roman" w:cs="Times New Roman"/>
          <w:iCs/>
          <w:sz w:val="24"/>
          <w:szCs w:val="24"/>
        </w:rPr>
        <w:t xml:space="preserve">Varvara Gyra </w:t>
      </w:r>
      <w:proofErr w:type="gramStart"/>
      <w:r w:rsidRPr="00AD733E">
        <w:rPr>
          <w:rFonts w:ascii="Times New Roman" w:hAnsi="Times New Roman" w:cs="Times New Roman"/>
          <w:iCs/>
          <w:sz w:val="24"/>
          <w:szCs w:val="24"/>
        </w:rPr>
        <w:t>coaches</w:t>
      </w:r>
      <w:proofErr w:type="gramEnd"/>
      <w:r w:rsidRPr="00AD733E">
        <w:rPr>
          <w:rFonts w:ascii="Times New Roman" w:hAnsi="Times New Roman" w:cs="Times New Roman"/>
          <w:iCs/>
          <w:sz w:val="24"/>
          <w:szCs w:val="24"/>
        </w:rPr>
        <w:t xml:space="preserve"> musicians.</w:t>
      </w:r>
    </w:p>
    <w:p w14:paraId="1BAB5B90" w14:textId="77777777" w:rsidR="00481696" w:rsidRPr="00BB7212" w:rsidRDefault="00481696" w:rsidP="00481696">
      <w:pPr>
        <w:jc w:val="both"/>
        <w:rPr>
          <w:rFonts w:ascii="Times New Roman" w:hAnsi="Times New Roman" w:cs="Times New Roman"/>
          <w:sz w:val="24"/>
          <w:szCs w:val="24"/>
        </w:rPr>
      </w:pPr>
      <w:r w:rsidRPr="00AD733E">
        <w:rPr>
          <w:rFonts w:ascii="Times New Roman" w:hAnsi="Times New Roman" w:cs="Times New Roman"/>
          <w:iCs/>
          <w:sz w:val="24"/>
          <w:szCs w:val="24"/>
        </w:rPr>
        <w:t xml:space="preserve">She works on </w:t>
      </w:r>
      <w:r w:rsidRPr="00AD733E">
        <w:rPr>
          <w:rFonts w:ascii="Times New Roman" w:hAnsi="Times New Roman" w:cs="Times New Roman"/>
          <w:sz w:val="24"/>
          <w:szCs w:val="24"/>
        </w:rPr>
        <w:t xml:space="preserve">concentration, memorization, posture, breathing, emotions, schedule, performance, technique, interpretation. She </w:t>
      </w:r>
      <w:r w:rsidRPr="0080603D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rks in Paris with </w:t>
      </w:r>
      <w:r w:rsidRPr="00AD733E">
        <w:rPr>
          <w:rFonts w:ascii="Times New Roman" w:hAnsi="Times New Roman" w:cs="Times New Roman"/>
          <w:sz w:val="24"/>
          <w:szCs w:val="24"/>
        </w:rPr>
        <w:t>musicians preparing concerts, exams and national or international competitions.</w:t>
      </w:r>
    </w:p>
    <w:p w14:paraId="17E45D62" w14:textId="77777777" w:rsidR="00481696" w:rsidRPr="00AD733E" w:rsidRDefault="00481696" w:rsidP="004816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33E">
        <w:rPr>
          <w:rFonts w:ascii="Times New Roman" w:hAnsi="Times New Roman" w:cs="Times New Roman"/>
          <w:iCs/>
          <w:sz w:val="24"/>
          <w:szCs w:val="24"/>
        </w:rPr>
        <w:t>She also collaborates with conservatories and music academies where she leads ‘coaching ateliers’ for students wishing to improve their performance.</w:t>
      </w:r>
    </w:p>
    <w:p w14:paraId="2EDF49AD" w14:textId="77777777" w:rsidR="00481696" w:rsidRPr="00AD733E" w:rsidRDefault="00481696" w:rsidP="004816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1A39DB" w14:textId="77777777" w:rsidR="00481696" w:rsidRPr="00AD733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TEACHING GUITARISTS</w:t>
      </w:r>
    </w:p>
    <w:p w14:paraId="542A4F63" w14:textId="77777777" w:rsidR="00481696" w:rsidRPr="0072509F" w:rsidRDefault="00481696" w:rsidP="004816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33E">
        <w:rPr>
          <w:rFonts w:ascii="Times New Roman" w:hAnsi="Times New Roman" w:cs="Times New Roman"/>
          <w:iCs/>
          <w:sz w:val="24"/>
          <w:szCs w:val="24"/>
        </w:rPr>
        <w:t xml:space="preserve">From 2000 to 2008 she has been teaching in several private conservatories in Paris. After completing her PhD in 2008 and with her increasing concert engagements she decided to </w:t>
      </w:r>
      <w:r>
        <w:rPr>
          <w:rFonts w:ascii="Times New Roman" w:hAnsi="Times New Roman" w:cs="Times New Roman"/>
          <w:iCs/>
          <w:sz w:val="24"/>
          <w:szCs w:val="24"/>
        </w:rPr>
        <w:t xml:space="preserve">share her time </w:t>
      </w:r>
      <w:r w:rsidRPr="00AD733E">
        <w:rPr>
          <w:rFonts w:ascii="Times New Roman" w:hAnsi="Times New Roman" w:cs="Times New Roman"/>
          <w:iCs/>
          <w:sz w:val="24"/>
          <w:szCs w:val="24"/>
        </w:rPr>
        <w:t xml:space="preserve">with a few selected guitarists who </w:t>
      </w:r>
      <w:r>
        <w:rPr>
          <w:rFonts w:ascii="Times New Roman" w:hAnsi="Times New Roman" w:cs="Times New Roman"/>
          <w:iCs/>
          <w:sz w:val="24"/>
          <w:szCs w:val="24"/>
        </w:rPr>
        <w:t xml:space="preserve">want </w:t>
      </w:r>
      <w:r w:rsidRPr="00AD733E">
        <w:rPr>
          <w:rFonts w:ascii="Times New Roman" w:hAnsi="Times New Roman" w:cs="Times New Roman"/>
          <w:iCs/>
          <w:sz w:val="24"/>
          <w:szCs w:val="24"/>
        </w:rPr>
        <w:t xml:space="preserve">to </w:t>
      </w:r>
      <w:r>
        <w:rPr>
          <w:rFonts w:ascii="Times New Roman" w:hAnsi="Times New Roman" w:cs="Times New Roman"/>
          <w:iCs/>
          <w:sz w:val="24"/>
          <w:szCs w:val="24"/>
        </w:rPr>
        <w:t xml:space="preserve">study </w:t>
      </w:r>
      <w:r w:rsidRPr="00AD733E">
        <w:rPr>
          <w:rFonts w:ascii="Times New Roman" w:hAnsi="Times New Roman" w:cs="Times New Roman"/>
          <w:iCs/>
          <w:sz w:val="24"/>
          <w:szCs w:val="24"/>
        </w:rPr>
        <w:t>with her</w:t>
      </w:r>
      <w:r w:rsidRPr="0072509F">
        <w:rPr>
          <w:rFonts w:ascii="Times New Roman" w:hAnsi="Times New Roman" w:cs="Times New Roman"/>
          <w:iCs/>
          <w:sz w:val="24"/>
          <w:szCs w:val="24"/>
        </w:rPr>
        <w:t>.</w:t>
      </w:r>
    </w:p>
    <w:p w14:paraId="76347815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5EFA5C7" w14:textId="77777777" w:rsidR="00481696" w:rsidRPr="00AD733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MUSICOLOGY</w:t>
      </w:r>
    </w:p>
    <w:p w14:paraId="65B7AFB6" w14:textId="748677D8" w:rsidR="00481696" w:rsidRPr="00AD733E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>Varvara Gyra holds a PhD in Musicology from the University of Paris VIII (2008) and her thesis is on the work of the 20</w:t>
      </w:r>
      <w:r w:rsidRPr="00AD733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century composer Jani Christou. She has written various articles and has given lectures in various universities such as </w:t>
      </w:r>
      <w:r w:rsidR="009E40C1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Sorbonne </w:t>
      </w:r>
      <w:proofErr w:type="spellStart"/>
      <w:r w:rsidR="009E40C1" w:rsidRPr="00AD733E">
        <w:rPr>
          <w:rFonts w:ascii="Times New Roman" w:hAnsi="Times New Roman" w:cs="Times New Roman"/>
          <w:sz w:val="24"/>
          <w:szCs w:val="24"/>
          <w:lang w:val="en-GB"/>
        </w:rPr>
        <w:t>Université</w:t>
      </w:r>
      <w:proofErr w:type="spellEnd"/>
      <w:r w:rsidR="009E40C1"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Paris IV</w:t>
      </w:r>
      <w:r w:rsidR="009E40C1">
        <w:rPr>
          <w:rFonts w:ascii="Times New Roman" w:hAnsi="Times New Roman" w:cs="Times New Roman"/>
          <w:sz w:val="24"/>
          <w:szCs w:val="24"/>
          <w:lang w:val="en-GB"/>
        </w:rPr>
        <w:t xml:space="preserve">, Harvard University,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Bath Spa University, University College Dublin, Portuguese Catholic University of Porto, University of Aberdeen</w:t>
      </w:r>
      <w:r w:rsidR="00262E4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Scotland, University of Rouen,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University of Strasburg -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Euromac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Glodsmiths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University of London etc.</w:t>
      </w:r>
    </w:p>
    <w:p w14:paraId="52DCD2F3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C959B73" w14:textId="77777777" w:rsidR="00481696" w:rsidRPr="00AD733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STUDIES</w:t>
      </w:r>
    </w:p>
    <w:p w14:paraId="12798F8E" w14:textId="77777777" w:rsidR="00481696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She has studied the guitar with Roland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Dyens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and Francis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Kleynjans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in Paris and graduated from the Ecole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Normale</w:t>
      </w:r>
      <w:proofErr w:type="spellEnd"/>
      <w:r w:rsidRPr="00AD733E">
        <w:rPr>
          <w:rFonts w:ascii="Times New Roman" w:hAnsi="Times New Roman" w:cs="Times New Roman"/>
          <w:sz w:val="24"/>
          <w:szCs w:val="24"/>
          <w:lang w:val="en-GB"/>
        </w:rPr>
        <w:t xml:space="preserve"> de Musique de Paris. She started her guitar studies in Epirus, Greece, and she has been awarded scholarships by the Academy of Athens and the Onassis Foundation.</w:t>
      </w:r>
    </w:p>
    <w:p w14:paraId="5C84E8F7" w14:textId="77777777" w:rsidR="00481696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1EA3647" w14:textId="77777777" w:rsidR="00481696" w:rsidRPr="00AD733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LANGUAGES</w:t>
      </w:r>
    </w:p>
    <w:p w14:paraId="413126DF" w14:textId="77777777" w:rsidR="00481696" w:rsidRPr="00AD733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AD733E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he is fluent in French, English, Spanish, German and Greek.</w:t>
      </w:r>
    </w:p>
    <w:p w14:paraId="353CBE12" w14:textId="1133C07B" w:rsidR="00481696" w:rsidRDefault="00481696">
      <w:pPr>
        <w:rPr>
          <w:rFonts w:ascii="Times New Roman" w:hAnsi="Times New Roman" w:cs="Times New Roman"/>
          <w:color w:val="2E74B5" w:themeColor="accent5" w:themeShade="BF"/>
          <w:lang w:val="en-GB"/>
        </w:rPr>
      </w:pPr>
    </w:p>
    <w:p w14:paraId="096BE383" w14:textId="77777777" w:rsidR="00197D1A" w:rsidRPr="00BF1583" w:rsidRDefault="00197D1A">
      <w:pPr>
        <w:rPr>
          <w:rFonts w:ascii="Times New Roman" w:hAnsi="Times New Roman" w:cs="Times New Roman"/>
          <w:color w:val="2E74B5" w:themeColor="accent5" w:themeShade="BF"/>
          <w:lang w:val="en-GB"/>
        </w:rPr>
      </w:pPr>
    </w:p>
    <w:p w14:paraId="76548D81" w14:textId="0740E9B9" w:rsidR="00481696" w:rsidRPr="00BF1583" w:rsidRDefault="00BF1583">
      <w:pPr>
        <w:rPr>
          <w:rFonts w:ascii="Times New Roman" w:hAnsi="Times New Roman" w:cs="Times New Roman"/>
          <w:color w:val="2E74B5" w:themeColor="accent5" w:themeShade="BF"/>
          <w:lang w:val="el-GR"/>
        </w:rPr>
      </w:pPr>
      <w:r w:rsidRPr="00BF1583">
        <w:rPr>
          <w:rFonts w:ascii="Times New Roman" w:hAnsi="Times New Roman" w:cs="Times New Roman"/>
          <w:color w:val="2E74B5" w:themeColor="accent5" w:themeShade="BF"/>
          <w:lang w:val="el-GR"/>
        </w:rPr>
        <w:t>ΠΡΟΦΙΛ ΣΤΑ ΕΛΛΗΝΙΚΑ</w:t>
      </w:r>
    </w:p>
    <w:p w14:paraId="24C58D51" w14:textId="77777777" w:rsidR="00481696" w:rsidRPr="00BF1583" w:rsidRDefault="00481696" w:rsidP="00481696">
      <w:pPr>
        <w:spacing w:after="0"/>
        <w:rPr>
          <w:rFonts w:ascii="Times New Roman" w:hAnsi="Times New Roman" w:cs="Times New Roman"/>
          <w:b/>
          <w:color w:val="2E74B5" w:themeColor="accent5" w:themeShade="BF"/>
          <w:lang w:val="el-GR"/>
        </w:rPr>
      </w:pPr>
    </w:p>
    <w:p w14:paraId="49CB3537" w14:textId="77777777" w:rsidR="00481696" w:rsidRPr="006042D6" w:rsidRDefault="00481696" w:rsidP="00481696">
      <w:pPr>
        <w:spacing w:after="0"/>
        <w:rPr>
          <w:rFonts w:ascii="Times New Roman" w:hAnsi="Times New Roman" w:cs="Times New Roman"/>
          <w:b/>
          <w:sz w:val="32"/>
          <w:szCs w:val="32"/>
          <w:lang w:val="el-GR"/>
        </w:rPr>
      </w:pPr>
      <w:r>
        <w:rPr>
          <w:rFonts w:ascii="Times New Roman" w:hAnsi="Times New Roman" w:cs="Times New Roman"/>
          <w:b/>
          <w:sz w:val="32"/>
          <w:szCs w:val="32"/>
          <w:lang w:val="el-GR"/>
        </w:rPr>
        <w:t>ΠΡΟΦΙΛ</w:t>
      </w:r>
    </w:p>
    <w:p w14:paraId="13C56230" w14:textId="77777777" w:rsidR="00481696" w:rsidRPr="006042D6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165491CC" w14:textId="77777777" w:rsidR="00481696" w:rsidRPr="00766BA6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Η</w:t>
      </w:r>
      <w:r w:rsidRPr="00FA5B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Βαρβάρα</w:t>
      </w:r>
      <w:r w:rsidRPr="00FA5B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Γύρα</w:t>
      </w:r>
      <w:r w:rsidRPr="00FA5B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FA5B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κιθαρίστρια</w:t>
      </w:r>
      <w:r w:rsidRPr="00FA5B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FA5B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coach</w:t>
      </w:r>
      <w:r w:rsidRPr="00FA5BF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για μουσικούς</w:t>
      </w:r>
      <w:r w:rsidRPr="00FF0F9F">
        <w:rPr>
          <w:rFonts w:ascii="Times New Roman" w:hAnsi="Times New Roman" w:cs="Times New Roman"/>
          <w:sz w:val="24"/>
          <w:szCs w:val="24"/>
          <w:lang w:val="el-GR"/>
        </w:rPr>
        <w:t>.</w:t>
      </w:r>
      <w:r w:rsidRPr="00766BA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Εμφανίζεται στη Γαλλία και στο εξωτερικό.</w:t>
      </w:r>
    </w:p>
    <w:p w14:paraId="456A0817" w14:textId="77777777" w:rsidR="00481696" w:rsidRPr="00FA5BF6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0FC5310D" w14:textId="77777777" w:rsidR="00481696" w:rsidRPr="0031370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ΡΕΣΙΤΑΛ</w:t>
      </w:r>
    </w:p>
    <w:p w14:paraId="1AF77945" w14:textId="77777777" w:rsidR="00481696" w:rsidRPr="0031370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Ρεπερτόριο</w:t>
      </w:r>
    </w:p>
    <w:p w14:paraId="22F412BA" w14:textId="77777777" w:rsidR="00481696" w:rsidRPr="0031370E" w:rsidRDefault="00481696" w:rsidP="00481696">
      <w:pPr>
        <w:pStyle w:val="Corpsdetexte2"/>
        <w:ind w:right="72"/>
        <w:rPr>
          <w:szCs w:val="24"/>
        </w:rPr>
      </w:pPr>
      <w:r>
        <w:rPr>
          <w:szCs w:val="24"/>
        </w:rPr>
        <w:t>Η</w:t>
      </w:r>
      <w:r w:rsidRPr="0031370E">
        <w:rPr>
          <w:szCs w:val="24"/>
        </w:rPr>
        <w:t xml:space="preserve"> </w:t>
      </w:r>
      <w:r>
        <w:rPr>
          <w:szCs w:val="24"/>
        </w:rPr>
        <w:t>Βαρβάρα</w:t>
      </w:r>
      <w:r w:rsidRPr="0031370E">
        <w:rPr>
          <w:szCs w:val="24"/>
        </w:rPr>
        <w:t xml:space="preserve"> </w:t>
      </w:r>
      <w:r>
        <w:rPr>
          <w:szCs w:val="24"/>
        </w:rPr>
        <w:t>Γύρα</w:t>
      </w:r>
      <w:r w:rsidRPr="0031370E">
        <w:rPr>
          <w:szCs w:val="24"/>
        </w:rPr>
        <w:t xml:space="preserve"> </w:t>
      </w:r>
      <w:r>
        <w:rPr>
          <w:szCs w:val="24"/>
        </w:rPr>
        <w:t>ερμηνεύει</w:t>
      </w:r>
      <w:r w:rsidRPr="0031370E">
        <w:rPr>
          <w:szCs w:val="24"/>
        </w:rPr>
        <w:t xml:space="preserve"> </w:t>
      </w:r>
      <w:r>
        <w:rPr>
          <w:szCs w:val="24"/>
        </w:rPr>
        <w:t>σόλο</w:t>
      </w:r>
      <w:r w:rsidRPr="0031370E">
        <w:rPr>
          <w:szCs w:val="24"/>
        </w:rPr>
        <w:t xml:space="preserve"> </w:t>
      </w:r>
      <w:r>
        <w:rPr>
          <w:szCs w:val="24"/>
        </w:rPr>
        <w:t>έργα</w:t>
      </w:r>
      <w:r w:rsidRPr="0031370E">
        <w:rPr>
          <w:szCs w:val="24"/>
        </w:rPr>
        <w:t xml:space="preserve"> </w:t>
      </w:r>
      <w:r>
        <w:rPr>
          <w:szCs w:val="24"/>
        </w:rPr>
        <w:t>που</w:t>
      </w:r>
      <w:r w:rsidRPr="0031370E">
        <w:rPr>
          <w:szCs w:val="24"/>
        </w:rPr>
        <w:t xml:space="preserve"> </w:t>
      </w:r>
      <w:r>
        <w:rPr>
          <w:szCs w:val="24"/>
        </w:rPr>
        <w:t>γράφτηκαν</w:t>
      </w:r>
      <w:r w:rsidRPr="0031370E">
        <w:rPr>
          <w:szCs w:val="24"/>
        </w:rPr>
        <w:t xml:space="preserve"> </w:t>
      </w:r>
      <w:r>
        <w:rPr>
          <w:szCs w:val="24"/>
        </w:rPr>
        <w:t>μεταξύ</w:t>
      </w:r>
      <w:r w:rsidRPr="0031370E">
        <w:rPr>
          <w:szCs w:val="24"/>
        </w:rPr>
        <w:t xml:space="preserve"> </w:t>
      </w:r>
      <w:r>
        <w:rPr>
          <w:szCs w:val="24"/>
        </w:rPr>
        <w:t>τού</w:t>
      </w:r>
      <w:r w:rsidRPr="0031370E">
        <w:rPr>
          <w:szCs w:val="24"/>
        </w:rPr>
        <w:t xml:space="preserve"> 16</w:t>
      </w:r>
      <w:r>
        <w:rPr>
          <w:szCs w:val="24"/>
          <w:vertAlign w:val="superscript"/>
        </w:rPr>
        <w:t>ου</w:t>
      </w:r>
      <w:r w:rsidRPr="0031370E">
        <w:rPr>
          <w:szCs w:val="24"/>
        </w:rPr>
        <w:t xml:space="preserve"> </w:t>
      </w:r>
      <w:r>
        <w:rPr>
          <w:szCs w:val="24"/>
        </w:rPr>
        <w:t>και</w:t>
      </w:r>
      <w:r w:rsidRPr="0031370E">
        <w:rPr>
          <w:szCs w:val="24"/>
        </w:rPr>
        <w:t xml:space="preserve"> 21</w:t>
      </w:r>
      <w:r>
        <w:rPr>
          <w:szCs w:val="24"/>
          <w:vertAlign w:val="superscript"/>
        </w:rPr>
        <w:t>ου</w:t>
      </w:r>
      <w:r w:rsidRPr="0031370E">
        <w:rPr>
          <w:szCs w:val="24"/>
          <w:vertAlign w:val="superscript"/>
        </w:rPr>
        <w:t xml:space="preserve"> </w:t>
      </w:r>
      <w:r>
        <w:rPr>
          <w:szCs w:val="24"/>
        </w:rPr>
        <w:t>αιώνα</w:t>
      </w:r>
      <w:r w:rsidRPr="00BA68A8">
        <w:rPr>
          <w:szCs w:val="24"/>
        </w:rPr>
        <w:t>.</w:t>
      </w:r>
      <w:r w:rsidRPr="0031370E">
        <w:rPr>
          <w:szCs w:val="24"/>
        </w:rPr>
        <w:t xml:space="preserve"> </w:t>
      </w:r>
      <w:r>
        <w:rPr>
          <w:szCs w:val="24"/>
        </w:rPr>
        <w:t>Αγαπάει</w:t>
      </w:r>
      <w:r w:rsidRPr="0031370E">
        <w:rPr>
          <w:szCs w:val="24"/>
        </w:rPr>
        <w:t xml:space="preserve"> </w:t>
      </w:r>
      <w:r>
        <w:rPr>
          <w:szCs w:val="24"/>
        </w:rPr>
        <w:t>την</w:t>
      </w:r>
      <w:r w:rsidRPr="0031370E">
        <w:rPr>
          <w:szCs w:val="24"/>
        </w:rPr>
        <w:t xml:space="preserve"> </w:t>
      </w:r>
      <w:r>
        <w:rPr>
          <w:szCs w:val="24"/>
        </w:rPr>
        <w:t>μπαρόκ</w:t>
      </w:r>
      <w:r w:rsidRPr="0031370E">
        <w:rPr>
          <w:szCs w:val="24"/>
        </w:rPr>
        <w:t xml:space="preserve">, </w:t>
      </w:r>
      <w:r>
        <w:rPr>
          <w:szCs w:val="24"/>
        </w:rPr>
        <w:t>κλασική</w:t>
      </w:r>
      <w:r w:rsidRPr="0031370E">
        <w:rPr>
          <w:szCs w:val="24"/>
        </w:rPr>
        <w:t xml:space="preserve">, </w:t>
      </w:r>
      <w:r>
        <w:rPr>
          <w:szCs w:val="24"/>
        </w:rPr>
        <w:t>ρομαντική</w:t>
      </w:r>
      <w:r w:rsidRPr="0031370E">
        <w:rPr>
          <w:szCs w:val="24"/>
        </w:rPr>
        <w:t xml:space="preserve">, </w:t>
      </w:r>
      <w:r>
        <w:rPr>
          <w:szCs w:val="24"/>
        </w:rPr>
        <w:t>λατινοαμερικάνικη</w:t>
      </w:r>
      <w:r w:rsidRPr="0031370E">
        <w:rPr>
          <w:szCs w:val="24"/>
        </w:rPr>
        <w:t xml:space="preserve">, </w:t>
      </w:r>
      <w:r>
        <w:rPr>
          <w:szCs w:val="24"/>
        </w:rPr>
        <w:t>μεσογειακή</w:t>
      </w:r>
      <w:r w:rsidRPr="0031370E">
        <w:rPr>
          <w:szCs w:val="24"/>
        </w:rPr>
        <w:t xml:space="preserve">, </w:t>
      </w:r>
      <w:r>
        <w:rPr>
          <w:szCs w:val="24"/>
        </w:rPr>
        <w:t>ισπανική</w:t>
      </w:r>
      <w:r w:rsidRPr="0031370E">
        <w:rPr>
          <w:szCs w:val="24"/>
        </w:rPr>
        <w:t xml:space="preserve"> </w:t>
      </w:r>
      <w:r>
        <w:rPr>
          <w:szCs w:val="24"/>
        </w:rPr>
        <w:t>και</w:t>
      </w:r>
      <w:r w:rsidRPr="0031370E">
        <w:rPr>
          <w:szCs w:val="24"/>
        </w:rPr>
        <w:t xml:space="preserve"> </w:t>
      </w:r>
      <w:r>
        <w:rPr>
          <w:szCs w:val="24"/>
        </w:rPr>
        <w:t>σύγχρονη</w:t>
      </w:r>
      <w:r w:rsidRPr="0031370E">
        <w:rPr>
          <w:szCs w:val="24"/>
        </w:rPr>
        <w:t xml:space="preserve"> </w:t>
      </w:r>
      <w:r>
        <w:rPr>
          <w:szCs w:val="24"/>
        </w:rPr>
        <w:t>μουσική</w:t>
      </w:r>
      <w:r w:rsidRPr="0031370E">
        <w:rPr>
          <w:szCs w:val="24"/>
        </w:rPr>
        <w:t>.</w:t>
      </w:r>
    </w:p>
    <w:p w14:paraId="087F2810" w14:textId="77777777" w:rsidR="00481696" w:rsidRPr="0031370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1130B406" w14:textId="77777777" w:rsidR="00481696" w:rsidRPr="0031370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Αίθουσες</w:t>
      </w:r>
      <w:r w:rsidRPr="0031370E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συναυλιών</w:t>
      </w:r>
    </w:p>
    <w:p w14:paraId="1477053A" w14:textId="77777777" w:rsidR="00481696" w:rsidRPr="0031370E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Έχει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εμφανιστεί σε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διάφορες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χώρες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αίθουσες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συναυλιών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μεταξύ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των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οποίων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οι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εξής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Salle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Gaveau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Th</w:t>
      </w:r>
      <w:proofErr w:type="spellStart"/>
      <w:r w:rsidRPr="0031370E">
        <w:rPr>
          <w:rFonts w:ascii="Times New Roman" w:hAnsi="Times New Roman" w:cs="Times New Roman"/>
          <w:sz w:val="24"/>
          <w:szCs w:val="24"/>
          <w:lang w:val="el-GR"/>
        </w:rPr>
        <w:t>éâ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tre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des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Abbesses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Παρίσι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Cit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é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la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musique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Στρασβούργο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Εθνικό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Θέατρο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Τουλούζης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Φεστιβάλ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Εθνικού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Κέντρου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Τεχνών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Μεξικό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Ινστιτούτο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Caba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>ñ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l-GR"/>
        </w:rPr>
        <w:t>πολιτισμική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κληρονομιά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Unesco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Guadalajara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Διεθνές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Φεστιβάλ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Κιθάρας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τού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Paracho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Φεστιβαλ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Capilla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Polyforum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Siqueiros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Μεξικό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>â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timent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des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Forces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Motrices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Γενεύη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Ελβετικό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Ίδρυμα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Παρίσι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Θέατρο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Saint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Michel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Βρυξέλλες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Εθνικό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Θέατρο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Maria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Λισσαβόνα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Γαλλικό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Ινστιτούτο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el-GR"/>
        </w:rPr>
        <w:t>Αλεξάνδρεια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Διεθνές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Φεστιβάλ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Κιθάρας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Mottola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Φεστιβάλ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Spoleto</w:t>
      </w:r>
      <w:r w:rsidRPr="007A62D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el-GR"/>
        </w:rPr>
        <w:t>Ιταλία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Θέατρο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Heretsried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Augsburg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Φεστιβάλ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Temporada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Alta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/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Girona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Γαλλικό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Ινστιτούτο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Αθηνών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Μέγαρο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Μουσικής Αθηνών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35103AA4" w14:textId="77777777" w:rsidR="00481696" w:rsidRPr="0031370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4AA684BD" w14:textId="77777777" w:rsidR="00481696" w:rsidRPr="0031370E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>Συνεργασίες</w:t>
      </w:r>
    </w:p>
    <w:p w14:paraId="713F145C" w14:textId="77777777" w:rsidR="00481696" w:rsidRPr="00AA62A5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Βαρβάρα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Γύρα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συνεργάζεται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Charlotte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Rampling</w:t>
      </w:r>
      <w:proofErr w:type="spellEnd"/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από το 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2009 </w:t>
      </w:r>
      <w:r>
        <w:rPr>
          <w:rFonts w:ascii="Times New Roman" w:hAnsi="Times New Roman" w:cs="Times New Roman"/>
          <w:sz w:val="24"/>
          <w:szCs w:val="24"/>
          <w:lang w:val="el-GR"/>
        </w:rPr>
        <w:t>σε παραστάσεις ποίησης και κιθάρας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Έχει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επίσης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συνεργαστεί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 με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άλλους ηθοποιούς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μεταξύ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των οποίων οι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Anouk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Aim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>é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Lluis</w:t>
      </w:r>
      <w:proofErr w:type="spellEnd"/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Homar</w:t>
      </w:r>
      <w:proofErr w:type="spellEnd"/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Nicole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Garcia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και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Lambert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Wilson</w:t>
      </w:r>
      <w:r w:rsidRPr="00AA62A5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BFCF520" w14:textId="77777777" w:rsidR="00481696" w:rsidRPr="00AA62A5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52548F16" w14:textId="77777777" w:rsidR="00481696" w:rsidRPr="0031370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 w:rsidRPr="00AD733E">
        <w:rPr>
          <w:rFonts w:ascii="Times New Roman" w:hAnsi="Times New Roman" w:cs="Times New Roman"/>
          <w:sz w:val="28"/>
          <w:szCs w:val="28"/>
          <w:lang w:val="en-GB"/>
        </w:rPr>
        <w:t>COACHING</w:t>
      </w:r>
      <w:r w:rsidRPr="0031370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ΓΙΑ</w:t>
      </w:r>
      <w:r w:rsidRPr="0031370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ΜΟΥΣΙΚΟΥΣ</w:t>
      </w:r>
    </w:p>
    <w:p w14:paraId="11021D41" w14:textId="77777777" w:rsidR="00481696" w:rsidRPr="00885B42" w:rsidRDefault="00481696" w:rsidP="00481696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Η</w:t>
      </w:r>
      <w:r w:rsidRPr="00885B42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Βαρβάρα</w:t>
      </w:r>
      <w:r w:rsidRPr="00885B42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Γύρα</w:t>
      </w:r>
      <w:r w:rsidRPr="00885B42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είναι</w:t>
      </w:r>
      <w:r w:rsidRPr="00885B42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iCs/>
          <w:sz w:val="24"/>
          <w:szCs w:val="24"/>
        </w:rPr>
        <w:t>coach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μουσικών</w:t>
      </w:r>
      <w:r w:rsidRPr="00885B42">
        <w:rPr>
          <w:rFonts w:ascii="Times New Roman" w:hAnsi="Times New Roman" w:cs="Times New Roman"/>
          <w:iCs/>
          <w:sz w:val="24"/>
          <w:szCs w:val="24"/>
          <w:lang w:val="el-GR"/>
        </w:rPr>
        <w:t>.</w:t>
      </w:r>
    </w:p>
    <w:p w14:paraId="19290D6C" w14:textId="77777777" w:rsidR="00481696" w:rsidRPr="00291841" w:rsidRDefault="00481696" w:rsidP="00481696">
      <w:pPr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Δουλεύει</w:t>
      </w:r>
      <w:r w:rsidRPr="00BA3FB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πάνω</w:t>
      </w:r>
      <w:r w:rsidRPr="00BA3FB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στην</w:t>
      </w:r>
      <w:r w:rsidRPr="00BA3FB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αυτοσυγκέντρωση</w:t>
      </w:r>
      <w:r w:rsidRPr="00BA3FB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απομνημόνευση</w:t>
      </w:r>
      <w:r w:rsidRPr="00BA3FB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αναπνοή, διαχείριση συναισθημάτων, προγραμματισμό μελέτης, επιδόσεις</w:t>
      </w:r>
      <w:r w:rsidRPr="00BA3FB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τεχνική, ερμηνεία. Εργάζεται στο Παρίσι με μουσικούς που ετοιμάζουν συναυλίες, εξετάσεις και εθνικούς ή διεθνείς διαγωνισμούς.</w:t>
      </w:r>
    </w:p>
    <w:p w14:paraId="56F4B4A9" w14:textId="77777777" w:rsidR="00481696" w:rsidRDefault="00481696" w:rsidP="004816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Συνεργάζεται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επίσης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με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ωδεία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και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μουσικές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ακαδημίες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όπου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διεξάγει σεμινάρια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 w:rsidRPr="00291841">
        <w:rPr>
          <w:rFonts w:ascii="Times New Roman" w:hAnsi="Times New Roman" w:cs="Times New Roman"/>
          <w:iCs/>
          <w:sz w:val="24"/>
          <w:szCs w:val="24"/>
        </w:rPr>
        <w:t>co</w:t>
      </w:r>
      <w:r>
        <w:rPr>
          <w:rFonts w:ascii="Times New Roman" w:hAnsi="Times New Roman" w:cs="Times New Roman"/>
          <w:iCs/>
          <w:sz w:val="24"/>
          <w:szCs w:val="24"/>
        </w:rPr>
        <w:t>aching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που απευθύνονται σε σπουδαστές</w:t>
      </w:r>
      <w:r w:rsidRPr="00291841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οι οποίοι θέλουν να βελτιώσουν τις επιδόσεις τους.</w:t>
      </w:r>
    </w:p>
    <w:p w14:paraId="04C39BBA" w14:textId="77777777" w:rsidR="00481696" w:rsidRPr="0031370E" w:rsidRDefault="00481696" w:rsidP="004816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5F39EA5D" w14:textId="77777777" w:rsidR="00481696" w:rsidRPr="0031370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ΔΙΔΑΣΚΑΛΙΑ</w:t>
      </w:r>
      <w:r w:rsidRPr="0031370E"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>ΚΙΘΑΡΙΣΤΩΝ</w:t>
      </w:r>
    </w:p>
    <w:p w14:paraId="4BE0C9AD" w14:textId="77777777" w:rsidR="00481696" w:rsidRDefault="00481696" w:rsidP="004816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  <w:r>
        <w:rPr>
          <w:rFonts w:ascii="Times New Roman" w:hAnsi="Times New Roman" w:cs="Times New Roman"/>
          <w:iCs/>
          <w:sz w:val="24"/>
          <w:szCs w:val="24"/>
          <w:lang w:val="el-GR"/>
        </w:rPr>
        <w:t>Από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το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2000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ως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το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2008</w:t>
      </w:r>
      <w:r w:rsidRPr="00AD733E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δίδαξε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σε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διάφορα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ιδιωτικά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ωδεία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στο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Παρίσι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Μετά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την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ολοκλήρωση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του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διδακτορικού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της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το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2008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και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με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τις</w:t>
      </w:r>
      <w:r w:rsidRPr="00676B6B">
        <w:rPr>
          <w:rFonts w:ascii="Times New Roman" w:hAnsi="Times New Roman" w:cs="Times New Roman"/>
          <w:iCs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l-GR"/>
        </w:rPr>
        <w:t>αυξανόμενες υποχρεώσεις της ως σολίστ αποφάσισε να αφιερώσει ένα μέρος τού χρόνου της σε κάποιους επιλεγμένους κιθαριστές οι οποίοι επιθυμούν να κάνουν μαθήματα μαζί της.</w:t>
      </w:r>
    </w:p>
    <w:p w14:paraId="09A5CE2A" w14:textId="77777777" w:rsidR="00481696" w:rsidRPr="00F232F0" w:rsidRDefault="00481696" w:rsidP="0048169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l-GR"/>
        </w:rPr>
      </w:pPr>
    </w:p>
    <w:p w14:paraId="38E2CC58" w14:textId="77777777" w:rsidR="00481696" w:rsidRPr="0031370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ΜΟΥΣΙΚΟΛΟΓΙΑ</w:t>
      </w:r>
    </w:p>
    <w:p w14:paraId="6FC61073" w14:textId="5E27CF45" w:rsidR="00481696" w:rsidRPr="00BD6093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Η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Βαρβάρα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Γύρα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διδάκτωρ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Πανεπιστημίου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Παρισίων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VIII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(2008)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η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διατριβή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αφορά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έργο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συνθέτη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τού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20</w:t>
      </w:r>
      <w:r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 w:rsidRPr="00BD6093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αιώνα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Γιάννη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Χρήστου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>.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Έχει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γράψει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διάφορα άρθρα και έχει δώσει διαλέξεις σε διάφορα πανεπιστήμια</w:t>
      </w:r>
      <w:r w:rsidR="00206254">
        <w:rPr>
          <w:rFonts w:ascii="Times New Roman" w:hAnsi="Times New Roman" w:cs="Times New Roman"/>
          <w:sz w:val="24"/>
          <w:szCs w:val="24"/>
          <w:lang w:val="el-GR"/>
        </w:rPr>
        <w:t xml:space="preserve">: </w:t>
      </w:r>
      <w:r w:rsidR="00206254">
        <w:rPr>
          <w:rFonts w:ascii="Times New Roman" w:hAnsi="Times New Roman" w:cs="Times New Roman"/>
          <w:sz w:val="24"/>
          <w:szCs w:val="24"/>
          <w:lang w:val="el-GR"/>
        </w:rPr>
        <w:t xml:space="preserve">Σορβόννη Πανεπιστήμιο </w:t>
      </w:r>
      <w:proofErr w:type="spellStart"/>
      <w:r w:rsidR="00206254">
        <w:rPr>
          <w:rFonts w:ascii="Times New Roman" w:hAnsi="Times New Roman" w:cs="Times New Roman"/>
          <w:sz w:val="24"/>
          <w:szCs w:val="24"/>
          <w:lang w:val="el-GR"/>
        </w:rPr>
        <w:t>Παρισίων</w:t>
      </w:r>
      <w:proofErr w:type="spellEnd"/>
      <w:r w:rsidR="0020625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06254"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206254" w:rsidRPr="00AD733E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="008D78B3">
        <w:rPr>
          <w:rFonts w:ascii="Times New Roman" w:hAnsi="Times New Roman" w:cs="Times New Roman"/>
          <w:sz w:val="24"/>
          <w:szCs w:val="24"/>
          <w:lang w:val="el-GR"/>
        </w:rPr>
        <w:t xml:space="preserve">, Πανεπιστήμιο </w:t>
      </w:r>
      <w:r w:rsidR="008D78B3">
        <w:rPr>
          <w:rFonts w:ascii="Times New Roman" w:hAnsi="Times New Roman" w:cs="Times New Roman"/>
          <w:sz w:val="24"/>
          <w:szCs w:val="24"/>
          <w:lang w:val="fr-FR"/>
        </w:rPr>
        <w:t>Harvard</w:t>
      </w:r>
      <w:r w:rsidR="008D78B3" w:rsidRPr="008D78B3">
        <w:rPr>
          <w:rFonts w:ascii="Times New Roman" w:hAnsi="Times New Roman" w:cs="Times New Roman"/>
          <w:sz w:val="24"/>
          <w:szCs w:val="24"/>
          <w:lang w:val="el-GR"/>
        </w:rPr>
        <w:t>,</w:t>
      </w:r>
      <w:r w:rsidR="00206254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Πανεπιστήμιο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Bath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Spa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Πανεπιστ</w:t>
      </w:r>
      <w:r w:rsidR="0013581D">
        <w:rPr>
          <w:rFonts w:ascii="Times New Roman" w:hAnsi="Times New Roman" w:cs="Times New Roman"/>
          <w:sz w:val="24"/>
          <w:szCs w:val="24"/>
          <w:lang w:val="el-GR"/>
        </w:rPr>
        <w:t>ήμιο</w:t>
      </w:r>
      <w:r w:rsidR="00995788">
        <w:rPr>
          <w:rFonts w:ascii="Times New Roman" w:hAnsi="Times New Roman" w:cs="Times New Roman"/>
          <w:sz w:val="24"/>
          <w:szCs w:val="24"/>
          <w:lang w:val="el-GR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l-GR"/>
        </w:rPr>
        <w:t>Κολλέγιο Δουβλίνου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Πορτογαλικό Καθολικό Πανεπιστήμιο τού Πόρτο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Πανεπιστήμιο του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Aberdeen</w:t>
      </w:r>
      <w:r>
        <w:rPr>
          <w:rFonts w:ascii="Times New Roman" w:hAnsi="Times New Roman" w:cs="Times New Roman"/>
          <w:sz w:val="24"/>
          <w:szCs w:val="24"/>
          <w:lang w:val="el-GR"/>
        </w:rPr>
        <w:t>-Σκωτία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Πανεπιστήμιο της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Rouen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Πανεπιστήμιο Στρασβούργου 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-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Euromac</w:t>
      </w:r>
      <w:proofErr w:type="spellEnd"/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Πανεπιστήμιο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Glodsmiths</w:t>
      </w:r>
      <w:proofErr w:type="spellEnd"/>
      <w:r w:rsidRPr="00BD609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Λονδίνου κλπ</w:t>
      </w:r>
      <w:r w:rsidRPr="00BD609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1C720CBB" w14:textId="77777777" w:rsidR="00481696" w:rsidRPr="00BD6093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5E5F2CA3" w14:textId="77777777" w:rsidR="00481696" w:rsidRPr="0031370E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ΣΠΟΥΔΕΣ</w:t>
      </w:r>
    </w:p>
    <w:p w14:paraId="044046BB" w14:textId="77777777" w:rsidR="00481696" w:rsidRDefault="00481696" w:rsidP="00481696">
      <w:pPr>
        <w:spacing w:after="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Έχει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σπουδάσει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κιθάρα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με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Roland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Dyens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Francis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Kleynjans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Παρίσι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είναι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διπλωματούχος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Ecole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AD733E">
        <w:rPr>
          <w:rFonts w:ascii="Times New Roman" w:hAnsi="Times New Roman" w:cs="Times New Roman"/>
          <w:sz w:val="24"/>
          <w:szCs w:val="24"/>
          <w:lang w:val="en-GB"/>
        </w:rPr>
        <w:t>Normale</w:t>
      </w:r>
      <w:proofErr w:type="spellEnd"/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Musique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de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AD733E">
        <w:rPr>
          <w:rFonts w:ascii="Times New Roman" w:hAnsi="Times New Roman" w:cs="Times New Roman"/>
          <w:sz w:val="24"/>
          <w:szCs w:val="24"/>
          <w:lang w:val="en-GB"/>
        </w:rPr>
        <w:t>Paris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l-GR"/>
        </w:rPr>
        <w:t>Ξεκίνησε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τις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σπουδές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κιθάρας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στην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Ήπειρο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υπήρξε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υπότροφος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Ακαδημίας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Αθηνών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και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του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Ιδρύματος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Ωνάση</w:t>
      </w:r>
      <w:r w:rsidRPr="0031370E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14:paraId="30E61B6C" w14:textId="77777777" w:rsidR="00481696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14:paraId="06B6CD83" w14:textId="77777777" w:rsidR="00481696" w:rsidRPr="00B254BD" w:rsidRDefault="00481696" w:rsidP="0048169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el-GR"/>
        </w:rPr>
      </w:pPr>
      <w:r>
        <w:rPr>
          <w:rFonts w:ascii="Times New Roman" w:hAnsi="Times New Roman" w:cs="Times New Roman"/>
          <w:sz w:val="28"/>
          <w:szCs w:val="28"/>
          <w:lang w:val="el-GR"/>
        </w:rPr>
        <w:t>ΓΛΩΣΣΕΣ</w:t>
      </w:r>
    </w:p>
    <w:p w14:paraId="2DF6D4D0" w14:textId="77777777" w:rsidR="00481696" w:rsidRPr="00B254BD" w:rsidRDefault="00481696" w:rsidP="00481696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Μιλάει</w:t>
      </w:r>
      <w:r w:rsidRPr="00B254B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γαλλικά</w:t>
      </w:r>
      <w:r w:rsidRPr="00B254B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αγγλικά</w:t>
      </w:r>
      <w:r w:rsidRPr="00B254B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ισπανικά</w:t>
      </w:r>
      <w:r w:rsidRPr="00B254BD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l-GR"/>
        </w:rPr>
        <w:t>γερμανικά</w:t>
      </w:r>
      <w:r w:rsidRPr="00B254B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κι</w:t>
      </w:r>
      <w:r w:rsidRPr="00B254BD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ελληνικά.</w:t>
      </w:r>
    </w:p>
    <w:p w14:paraId="714EE835" w14:textId="77777777" w:rsidR="00481696" w:rsidRPr="00481696" w:rsidRDefault="00481696">
      <w:pPr>
        <w:rPr>
          <w:lang w:val="el-GR"/>
        </w:rPr>
      </w:pPr>
    </w:p>
    <w:sectPr w:rsidR="00481696" w:rsidRPr="0048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96"/>
    <w:rsid w:val="000552E3"/>
    <w:rsid w:val="000B1344"/>
    <w:rsid w:val="000F2853"/>
    <w:rsid w:val="000F6D91"/>
    <w:rsid w:val="0013581D"/>
    <w:rsid w:val="00197D1A"/>
    <w:rsid w:val="001C2E1B"/>
    <w:rsid w:val="00206254"/>
    <w:rsid w:val="00262E4C"/>
    <w:rsid w:val="002A32D5"/>
    <w:rsid w:val="002E3695"/>
    <w:rsid w:val="00346FDD"/>
    <w:rsid w:val="003703E9"/>
    <w:rsid w:val="00481696"/>
    <w:rsid w:val="005C411A"/>
    <w:rsid w:val="006874D1"/>
    <w:rsid w:val="007A0218"/>
    <w:rsid w:val="007A204E"/>
    <w:rsid w:val="007A7B37"/>
    <w:rsid w:val="00810EF7"/>
    <w:rsid w:val="008C1140"/>
    <w:rsid w:val="008D78B3"/>
    <w:rsid w:val="009011CF"/>
    <w:rsid w:val="00995788"/>
    <w:rsid w:val="009E40C1"/>
    <w:rsid w:val="00B07B35"/>
    <w:rsid w:val="00B15F0B"/>
    <w:rsid w:val="00B86E83"/>
    <w:rsid w:val="00BF1583"/>
    <w:rsid w:val="00D447AF"/>
    <w:rsid w:val="00D77E8A"/>
    <w:rsid w:val="00EA638E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5A55"/>
  <w15:chartTrackingRefBased/>
  <w15:docId w15:val="{6A2ABB6A-7B2A-40A2-A351-7806342F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6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481696"/>
    <w:pPr>
      <w:spacing w:after="0" w:line="240" w:lineRule="auto"/>
      <w:jc w:val="both"/>
    </w:pPr>
    <w:rPr>
      <w:rFonts w:ascii="Times New Roman" w:eastAsia="Μοντέρνα" w:hAnsi="Times New Roman" w:cs="Times New Roman"/>
      <w:sz w:val="24"/>
      <w:szCs w:val="20"/>
      <w:lang w:val="el-GR" w:eastAsia="fr-FR"/>
    </w:rPr>
  </w:style>
  <w:style w:type="character" w:customStyle="1" w:styleId="Corpsdetexte2Car">
    <w:name w:val="Corps de texte 2 Car"/>
    <w:basedOn w:val="Policepardfaut"/>
    <w:link w:val="Corpsdetexte2"/>
    <w:rsid w:val="00481696"/>
    <w:rPr>
      <w:rFonts w:ascii="Times New Roman" w:eastAsia="Μοντέρνα" w:hAnsi="Times New Roman" w:cs="Times New Roman"/>
      <w:sz w:val="24"/>
      <w:szCs w:val="20"/>
      <w:lang w:val="el-G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1378</Words>
  <Characters>7579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Gyra</dc:creator>
  <cp:keywords/>
  <dc:description/>
  <cp:lastModifiedBy>Varvara Gyra</cp:lastModifiedBy>
  <cp:revision>31</cp:revision>
  <dcterms:created xsi:type="dcterms:W3CDTF">2019-03-27T15:32:00Z</dcterms:created>
  <dcterms:modified xsi:type="dcterms:W3CDTF">2019-03-27T17:13:00Z</dcterms:modified>
</cp:coreProperties>
</file>